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72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2694"/>
        <w:gridCol w:w="10490"/>
        <w:gridCol w:w="4110"/>
      </w:tblGrid>
      <w:tr w:rsidR="009F354D" w14:paraId="3F56F810" w14:textId="77777777" w:rsidTr="00B6320B">
        <w:trPr>
          <w:trHeight w:val="540"/>
        </w:trPr>
        <w:tc>
          <w:tcPr>
            <w:tcW w:w="269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FF7F622" w14:textId="77777777" w:rsidR="009F354D" w:rsidRPr="00C66298" w:rsidRDefault="00AD35F7" w:rsidP="009F354D">
            <w:pPr>
              <w:spacing w:before="120"/>
              <w:jc w:val="center"/>
              <w:rPr>
                <w:rFonts w:ascii="Arial" w:hAnsi="Arial"/>
                <w:b/>
                <w:color w:val="FF0000"/>
                <w:sz w:val="32"/>
                <w:lang w:val="en-US"/>
              </w:rPr>
            </w:pPr>
            <w:r>
              <w:rPr>
                <w:rFonts w:ascii="Arial" w:hAnsi="Arial"/>
                <w:b/>
                <w:noProof/>
                <w:sz w:val="16"/>
                <w:szCs w:val="16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339EE24" wp14:editId="00719048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1153795</wp:posOffset>
                      </wp:positionV>
                      <wp:extent cx="8973820" cy="710565"/>
                      <wp:effectExtent l="0" t="0" r="17780" b="13335"/>
                      <wp:wrapNone/>
                      <wp:docPr id="7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973820" cy="7105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C6D9F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DFD03F6" w14:textId="0BC28470" w:rsidR="009F354D" w:rsidRPr="00C41EF1" w:rsidRDefault="009F354D" w:rsidP="006C0CB5">
                                  <w:pPr>
                                    <w:spacing w:after="0" w:line="240" w:lineRule="auto"/>
                                    <w:rPr>
                                      <w:rFonts w:ascii="Arial" w:hAnsi="Arial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 xml:space="preserve">                  </w:t>
                                  </w:r>
                                  <w:r w:rsidRPr="009F354D"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>DESKRIPSI KONDISI</w:t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="00D90786" w:rsidRPr="00C41EF1">
                                    <w:rPr>
                                      <w:rFonts w:ascii="Arial" w:hAnsi="Arial"/>
                                    </w:rPr>
                                    <w:t>Tanggal</w:t>
                                  </w:r>
                                  <w:r w:rsidR="00D90786" w:rsidRPr="00C41EF1">
                                    <w:rPr>
                                      <w:rFonts w:ascii="Arial" w:hAnsi="Arial"/>
                                    </w:rPr>
                                    <w:tab/>
                                    <w:t>:</w:t>
                                  </w:r>
                                  <w:r w:rsidR="006C0CB5">
                                    <w:rPr>
                                      <w:rFonts w:ascii="Arial" w:hAnsi="Arial"/>
                                    </w:rPr>
                                    <w:t xml:space="preserve"> 15 Agustus 2019</w:t>
                                  </w:r>
                                </w:p>
                                <w:p w14:paraId="2E8DBA0D" w14:textId="3363E3E6" w:rsidR="009F354D" w:rsidRPr="00C41EF1" w:rsidRDefault="009F354D" w:rsidP="006C0CB5">
                                  <w:pPr>
                                    <w:spacing w:after="0" w:line="240" w:lineRule="auto"/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9F354D"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>AUDIT</w:t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="00D90786" w:rsidRPr="00C41EF1">
                                    <w:rPr>
                                      <w:rFonts w:ascii="Arial" w:hAnsi="Arial"/>
                                    </w:rPr>
                                    <w:t>Lokasi</w:t>
                                  </w:r>
                                  <w:r w:rsidR="00D90786" w:rsidRPr="00C41EF1">
                                    <w:rPr>
                                      <w:rFonts w:ascii="Arial" w:hAnsi="Arial"/>
                                    </w:rPr>
                                    <w:tab/>
                                  </w:r>
                                  <w:r w:rsidR="00D90786" w:rsidRPr="00C41EF1">
                                    <w:rPr>
                                      <w:rFonts w:ascii="Arial" w:hAnsi="Arial"/>
                                    </w:rPr>
                                    <w:tab/>
                                    <w:t>:</w:t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="006C0CB5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>Prodi SAA</w:t>
                                  </w:r>
                                </w:p>
                                <w:p w14:paraId="0E275BB8" w14:textId="77777777" w:rsidR="009F354D" w:rsidRPr="00C41EF1" w:rsidRDefault="009F354D" w:rsidP="009F354D">
                                  <w:pPr>
                                    <w:spacing w:after="0" w:line="240" w:lineRule="auto"/>
                                    <w:rPr>
                                      <w:rFonts w:ascii="Arial" w:hAnsi="Arial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</w:p>
                                <w:p w14:paraId="16F650E7" w14:textId="77777777" w:rsidR="009F354D" w:rsidRPr="00183F22" w:rsidRDefault="009F354D" w:rsidP="009F354D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left:0;text-align:left;margin-left:-4.35pt;margin-top:90.85pt;width:706.6pt;height:55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" fillcolor="#c6d9f1">
                      <v:textbox>
                        <w:txbxContent>
                          <w:p w14:paraId="3DFD03F6" w14:textId="0BC28470" w:rsidR="009F354D" w:rsidRPr="00C41EF1" w:rsidRDefault="009F354D" w:rsidP="006C0CB5">
                            <w:pPr>
                              <w:spacing w:after="0" w:line="240" w:lineRule="auto"/>
                              <w:rPr>
                                <w:rFonts w:ascii="Arial" w:hAnsi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 xml:space="preserve">                  </w:t>
                            </w:r>
                            <w:r w:rsidRPr="009F354D"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>DESKRIPSI KONDISI</w:t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D90786" w:rsidRPr="00C41EF1">
                              <w:rPr>
                                <w:rFonts w:ascii="Arial" w:hAnsi="Arial"/>
                              </w:rPr>
                              <w:t>Tanggal</w:t>
                            </w:r>
                            <w:r w:rsidR="00D90786" w:rsidRPr="00C41EF1">
                              <w:rPr>
                                <w:rFonts w:ascii="Arial" w:hAnsi="Arial"/>
                              </w:rPr>
                              <w:tab/>
                              <w:t>:</w:t>
                            </w:r>
                            <w:r w:rsidR="006C0CB5">
                              <w:rPr>
                                <w:rFonts w:ascii="Arial" w:hAnsi="Arial"/>
                              </w:rPr>
                              <w:t xml:space="preserve"> 15 Agustus 2019</w:t>
                            </w:r>
                          </w:p>
                          <w:p w14:paraId="2E8DBA0D" w14:textId="3363E3E6" w:rsidR="009F354D" w:rsidRPr="00C41EF1" w:rsidRDefault="009F354D" w:rsidP="006C0CB5">
                            <w:pPr>
                              <w:spacing w:after="0" w:line="240" w:lineRule="auto"/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</w:pP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9F354D"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>AUDIT</w:t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D90786" w:rsidRPr="00C41EF1">
                              <w:rPr>
                                <w:rFonts w:ascii="Arial" w:hAnsi="Arial"/>
                              </w:rPr>
                              <w:t>Lokasi</w:t>
                            </w:r>
                            <w:r w:rsidR="00D90786" w:rsidRPr="00C41EF1">
                              <w:rPr>
                                <w:rFonts w:ascii="Arial" w:hAnsi="Arial"/>
                              </w:rPr>
                              <w:tab/>
                            </w:r>
                            <w:r w:rsidR="00D90786" w:rsidRPr="00C41EF1">
                              <w:rPr>
                                <w:rFonts w:ascii="Arial" w:hAnsi="Arial"/>
                              </w:rPr>
                              <w:tab/>
                              <w:t>:</w:t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6C0CB5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>Prodi SAA</w:t>
                            </w:r>
                          </w:p>
                          <w:p w14:paraId="0E275BB8" w14:textId="77777777" w:rsidR="009F354D" w:rsidRPr="00C41EF1" w:rsidRDefault="009F354D" w:rsidP="009F354D">
                            <w:pPr>
                              <w:spacing w:after="0" w:line="240" w:lineRule="auto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</w:p>
                          <w:p w14:paraId="16F650E7" w14:textId="77777777" w:rsidR="009F354D" w:rsidRPr="00183F22" w:rsidRDefault="009F354D" w:rsidP="009F354D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9F354D">
              <w:rPr>
                <w:rFonts w:ascii="Arial" w:hAnsi="Arial"/>
                <w:b/>
                <w:noProof/>
                <w:color w:val="FF0000"/>
                <w:sz w:val="32"/>
                <w:lang w:eastAsia="id-ID"/>
              </w:rPr>
              <w:drawing>
                <wp:inline distT="0" distB="0" distL="0" distR="0" wp14:anchorId="1FB8CC49" wp14:editId="0F81D3DB">
                  <wp:extent cx="1530985" cy="946150"/>
                  <wp:effectExtent l="0" t="0" r="0" b="0"/>
                  <wp:docPr id="2" name="Picture 2" descr="logo u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u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985" cy="946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76AA5C2D" w14:textId="77777777" w:rsidR="009F354D" w:rsidRPr="00281455" w:rsidRDefault="009F354D" w:rsidP="009F354D">
            <w:pPr>
              <w:spacing w:after="60"/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  <w:lang w:val="en-US"/>
              </w:rPr>
              <w:t xml:space="preserve">              </w:t>
            </w:r>
            <w:r w:rsidRPr="00281455"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>LEMBAGA PENJAMINAN MUTU</w:t>
            </w:r>
          </w:p>
          <w:p w14:paraId="009F24C9" w14:textId="77777777" w:rsidR="009F354D" w:rsidRPr="00281455" w:rsidRDefault="009F354D" w:rsidP="009F354D">
            <w:pPr>
              <w:tabs>
                <w:tab w:val="center" w:pos="2862"/>
                <w:tab w:val="right" w:pos="5724"/>
              </w:tabs>
              <w:spacing w:after="60"/>
              <w:jc w:val="center"/>
              <w:rPr>
                <w:rFonts w:ascii="Arial" w:hAnsi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 xml:space="preserve">            </w:t>
            </w:r>
            <w:r w:rsidRPr="00281455"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>UNIVERSITAS ISLAM NEGERI (UIN)</w:t>
            </w:r>
          </w:p>
          <w:p w14:paraId="7452DF00" w14:textId="77777777" w:rsidR="009F354D" w:rsidRDefault="009F354D" w:rsidP="009F354D">
            <w:pPr>
              <w:spacing w:after="60"/>
              <w:jc w:val="center"/>
              <w:rPr>
                <w:rFonts w:ascii="Arial" w:hAnsi="Arial"/>
                <w:b/>
                <w:bCs/>
                <w:color w:val="FF0000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 xml:space="preserve">               </w:t>
            </w:r>
            <w:r w:rsidRPr="00281455"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>RADEN FATAH PALEMBANG</w:t>
            </w:r>
          </w:p>
        </w:tc>
        <w:tc>
          <w:tcPr>
            <w:tcW w:w="41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A41F4BE" w14:textId="77777777" w:rsidR="009F354D" w:rsidRDefault="00AD35F7" w:rsidP="009F354D">
            <w:pPr>
              <w:tabs>
                <w:tab w:val="center" w:pos="3492"/>
                <w:tab w:val="right" w:pos="6984"/>
              </w:tabs>
              <w:spacing w:before="120" w:line="240" w:lineRule="atLeast"/>
              <w:jc w:val="center"/>
              <w:rPr>
                <w:rFonts w:ascii="Arial" w:hAnsi="Arial"/>
                <w:noProof/>
                <w:color w:val="000000"/>
              </w:rPr>
            </w:pPr>
            <w:r>
              <w:rPr>
                <w:rFonts w:ascii="Arial" w:hAnsi="Arial"/>
                <w:b/>
                <w:bCs/>
                <w:noProof/>
                <w:color w:val="000000"/>
                <w:sz w:val="28"/>
                <w:szCs w:val="2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2A9348B" wp14:editId="30516844">
                      <wp:simplePos x="0" y="0"/>
                      <wp:positionH relativeFrom="column">
                        <wp:posOffset>2779395</wp:posOffset>
                      </wp:positionH>
                      <wp:positionV relativeFrom="paragraph">
                        <wp:posOffset>-274955</wp:posOffset>
                      </wp:positionV>
                      <wp:extent cx="1638300" cy="790575"/>
                      <wp:effectExtent l="7620" t="10795" r="11430" b="8255"/>
                      <wp:wrapNone/>
                      <wp:docPr id="6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38300" cy="7905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ect w14:anchorId="0F350EE7" id="Rectangle 4" o:spid="_x0000_s1026" style="position:absolute;margin-left:218.85pt;margin-top:-21.65pt;width:129pt;height:6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" strokecolor="white"/>
                  </w:pict>
                </mc:Fallback>
              </mc:AlternateContent>
            </w:r>
          </w:p>
        </w:tc>
      </w:tr>
      <w:tr w:rsidR="009F354D" w14:paraId="1201B64D" w14:textId="77777777" w:rsidTr="00B6320B">
        <w:trPr>
          <w:trHeight w:val="358"/>
        </w:trPr>
        <w:tc>
          <w:tcPr>
            <w:tcW w:w="269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6774BE4" w14:textId="77777777" w:rsidR="009F354D" w:rsidRDefault="009F354D" w:rsidP="009F354D">
            <w:pPr>
              <w:spacing w:after="0" w:line="240" w:lineRule="auto"/>
              <w:rPr>
                <w:rFonts w:ascii="Arial" w:hAnsi="Arial"/>
                <w:b/>
                <w:color w:val="FF0000"/>
                <w:sz w:val="32"/>
                <w:lang w:val="en-US"/>
              </w:rPr>
            </w:pPr>
          </w:p>
        </w:tc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29A727A5" w14:textId="77777777" w:rsidR="009F354D" w:rsidRPr="00281455" w:rsidRDefault="00AD35F7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  <w:lang w:val="en-US"/>
              </w:rPr>
            </w:pPr>
            <w:r>
              <w:rPr>
                <w:b/>
                <w:noProof/>
                <w:lang w:eastAsia="id-ID"/>
              </w:rPr>
              <mc:AlternateContent>
                <mc:Choice Requires="wps">
                  <w:drawing>
                    <wp:anchor distT="4294967295" distB="4294967295" distL="114299" distR="114299" simplePos="0" relativeHeight="251662336" behindDoc="0" locked="0" layoutInCell="1" allowOverlap="1" wp14:anchorId="3E19B789" wp14:editId="7BA2C5CA">
                      <wp:simplePos x="0" y="0"/>
                      <wp:positionH relativeFrom="column">
                        <wp:posOffset>-342901</wp:posOffset>
                      </wp:positionH>
                      <wp:positionV relativeFrom="paragraph">
                        <wp:posOffset>88899</wp:posOffset>
                      </wp:positionV>
                      <wp:extent cx="0" cy="0"/>
                      <wp:effectExtent l="0" t="0" r="0" b="0"/>
                      <wp:wrapNone/>
                      <wp:docPr id="5" name="Lin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line w14:anchorId="07ADFFB7" id="Line 1" o:spid="_x0000_s1026" style="position:absolute;z-index:251662336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-27pt,7pt" to="-27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"/>
                  </w:pict>
                </mc:Fallback>
              </mc:AlternateContent>
            </w:r>
            <w:r w:rsidR="009F354D">
              <w:rPr>
                <w:bCs/>
              </w:rPr>
              <w:t xml:space="preserve">                    </w:t>
            </w:r>
            <w:r w:rsidR="009F354D" w:rsidRPr="00281455">
              <w:rPr>
                <w:bCs/>
              </w:rPr>
              <w:t xml:space="preserve">Jl. Prof. K.H. Zainal Abidin Fikry Kode Pos :30126 Kotak Pos: 54 </w:t>
            </w:r>
          </w:p>
          <w:p w14:paraId="0CA8B92A" w14:textId="77777777" w:rsidR="009F354D" w:rsidRDefault="009F354D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</w:rPr>
            </w:pPr>
            <w:r w:rsidRPr="00281455">
              <w:rPr>
                <w:bCs/>
              </w:rPr>
              <w:t>Telp (0711) 353276 Palembang</w:t>
            </w:r>
          </w:p>
          <w:p w14:paraId="3FD43A07" w14:textId="77777777" w:rsidR="009F354D" w:rsidRPr="00C66298" w:rsidRDefault="009F354D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  <w:lang w:val="en-US"/>
              </w:rPr>
            </w:pPr>
          </w:p>
        </w:tc>
        <w:tc>
          <w:tcPr>
            <w:tcW w:w="411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BC2FA1B" w14:textId="77777777" w:rsidR="009F354D" w:rsidRDefault="009F354D" w:rsidP="009F354D">
            <w:pPr>
              <w:spacing w:after="0" w:line="240" w:lineRule="auto"/>
              <w:rPr>
                <w:rFonts w:ascii="Arial" w:hAnsi="Arial"/>
                <w:noProof/>
                <w:color w:val="000000"/>
              </w:rPr>
            </w:pPr>
          </w:p>
        </w:tc>
      </w:tr>
      <w:tr w:rsidR="009F354D" w14:paraId="2D742D72" w14:textId="77777777" w:rsidTr="00B6320B">
        <w:trPr>
          <w:trHeight w:val="580"/>
        </w:trPr>
        <w:tc>
          <w:tcPr>
            <w:tcW w:w="172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66BB6F4D" w14:textId="77777777"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14:paraId="3FA9DA2E" w14:textId="77777777"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14:paraId="7223DE31" w14:textId="77777777"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14:paraId="650FE294" w14:textId="77777777" w:rsidR="009F354D" w:rsidRPr="007070EE" w:rsidRDefault="009F354D" w:rsidP="009F354D">
            <w:pPr>
              <w:pStyle w:val="Heading1"/>
              <w:spacing w:before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354D" w14:paraId="403A513F" w14:textId="77777777" w:rsidTr="00B6320B">
        <w:trPr>
          <w:trHeight w:val="852"/>
        </w:trPr>
        <w:tc>
          <w:tcPr>
            <w:tcW w:w="172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tbl>
            <w:tblPr>
              <w:tblpPr w:leftFromText="180" w:rightFromText="180" w:horzAnchor="margin" w:tblpY="570"/>
              <w:tblOverlap w:val="never"/>
              <w:tblW w:w="1406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10"/>
              <w:gridCol w:w="2552"/>
              <w:gridCol w:w="3402"/>
              <w:gridCol w:w="2835"/>
              <w:gridCol w:w="2863"/>
            </w:tblGrid>
            <w:tr w:rsidR="00B6320B" w:rsidRPr="00575723" w14:paraId="445D8C70" w14:textId="77777777" w:rsidTr="005B54DF">
              <w:trPr>
                <w:trHeight w:val="257"/>
              </w:trPr>
              <w:tc>
                <w:tcPr>
                  <w:tcW w:w="2410" w:type="dxa"/>
                  <w:shd w:val="clear" w:color="auto" w:fill="C6D9F1"/>
                  <w:vAlign w:val="center"/>
                </w:tcPr>
                <w:p w14:paraId="5D00348C" w14:textId="77777777" w:rsidR="009F354D" w:rsidRPr="00C41EF1" w:rsidRDefault="009F354D" w:rsidP="005B54DF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A</w:t>
                  </w:r>
                  <w:proofErr w:type="spellStart"/>
                  <w:r w:rsidRPr="00C41EF1">
                    <w:rPr>
                      <w:b/>
                      <w:lang w:val="en-US"/>
                    </w:rPr>
                    <w:t>uditi</w:t>
                  </w:r>
                  <w:proofErr w:type="spellEnd"/>
                </w:p>
              </w:tc>
              <w:tc>
                <w:tcPr>
                  <w:tcW w:w="2552" w:type="dxa"/>
                  <w:shd w:val="clear" w:color="auto" w:fill="C6D9F1"/>
                  <w:vAlign w:val="center"/>
                </w:tcPr>
                <w:p w14:paraId="6BECB94C" w14:textId="77777777" w:rsidR="009F354D" w:rsidRPr="00C41EF1" w:rsidRDefault="009F354D" w:rsidP="005B54DF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Wakil Auditi</w:t>
                  </w:r>
                </w:p>
              </w:tc>
              <w:tc>
                <w:tcPr>
                  <w:tcW w:w="3402" w:type="dxa"/>
                  <w:shd w:val="clear" w:color="auto" w:fill="C6D9F1"/>
                  <w:vAlign w:val="center"/>
                </w:tcPr>
                <w:p w14:paraId="738D7BA9" w14:textId="77777777" w:rsidR="009F354D" w:rsidRPr="00C41EF1" w:rsidRDefault="009F354D" w:rsidP="005B54DF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Ruang Lingkup</w:t>
                  </w:r>
                </w:p>
              </w:tc>
              <w:tc>
                <w:tcPr>
                  <w:tcW w:w="2835" w:type="dxa"/>
                  <w:shd w:val="clear" w:color="auto" w:fill="C6D9F1"/>
                  <w:vAlign w:val="center"/>
                </w:tcPr>
                <w:p w14:paraId="15CE07B2" w14:textId="77777777" w:rsidR="009F354D" w:rsidRPr="00C41EF1" w:rsidRDefault="009F354D" w:rsidP="005B54DF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Auditor Ketua</w:t>
                  </w:r>
                </w:p>
              </w:tc>
              <w:tc>
                <w:tcPr>
                  <w:tcW w:w="2863" w:type="dxa"/>
                  <w:shd w:val="clear" w:color="auto" w:fill="C6D9F1"/>
                  <w:vAlign w:val="center"/>
                </w:tcPr>
                <w:p w14:paraId="1C09F08A" w14:textId="77777777" w:rsidR="009F354D" w:rsidRPr="00C41EF1" w:rsidRDefault="009F354D" w:rsidP="005B54DF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Auditor Anggota</w:t>
                  </w:r>
                </w:p>
              </w:tc>
            </w:tr>
            <w:tr w:rsidR="00B6320B" w:rsidRPr="00575723" w14:paraId="28B935E6" w14:textId="77777777" w:rsidTr="005B54DF">
              <w:trPr>
                <w:trHeight w:val="990"/>
              </w:trPr>
              <w:tc>
                <w:tcPr>
                  <w:tcW w:w="2410" w:type="dxa"/>
                  <w:shd w:val="clear" w:color="auto" w:fill="auto"/>
                  <w:vAlign w:val="center"/>
                </w:tcPr>
                <w:p w14:paraId="53E18844" w14:textId="51179340" w:rsidR="006C0CB5" w:rsidRPr="00575723" w:rsidRDefault="00A14466" w:rsidP="005B54DF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  <w:r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  <w:t>Drs. H. Herwansyah, M.Ag</w:t>
                  </w:r>
                </w:p>
              </w:tc>
              <w:tc>
                <w:tcPr>
                  <w:tcW w:w="2552" w:type="dxa"/>
                  <w:shd w:val="clear" w:color="auto" w:fill="auto"/>
                  <w:vAlign w:val="center"/>
                </w:tcPr>
                <w:p w14:paraId="0E3581E8" w14:textId="3B237420" w:rsidR="00A14466" w:rsidRPr="00575723" w:rsidRDefault="00A14466" w:rsidP="005B54DF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  <w:r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  <w:t>Zamhari, M.Hum</w:t>
                  </w:r>
                </w:p>
              </w:tc>
              <w:tc>
                <w:tcPr>
                  <w:tcW w:w="3402" w:type="dxa"/>
                  <w:shd w:val="clear" w:color="auto" w:fill="auto"/>
                  <w:vAlign w:val="center"/>
                </w:tcPr>
                <w:p w14:paraId="35C555A8" w14:textId="77777777" w:rsidR="00A14466" w:rsidRPr="00575723" w:rsidRDefault="00A14466" w:rsidP="009D6779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14:paraId="6E73E698" w14:textId="34D8165D" w:rsidR="00A14466" w:rsidRPr="00575723" w:rsidRDefault="00A14466" w:rsidP="005842C9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  <w:r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  <w:t xml:space="preserve">Dr. </w:t>
                  </w:r>
                  <w:r w:rsidR="005842C9"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  <w:t>Fitri Ovianti</w:t>
                  </w:r>
                  <w:r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  <w:t>, M.Ag</w:t>
                  </w:r>
                </w:p>
              </w:tc>
              <w:tc>
                <w:tcPr>
                  <w:tcW w:w="2863" w:type="dxa"/>
                  <w:shd w:val="clear" w:color="auto" w:fill="auto"/>
                  <w:vAlign w:val="center"/>
                </w:tcPr>
                <w:p w14:paraId="6F6249E1" w14:textId="4642A1B0" w:rsidR="006C0CB5" w:rsidRPr="00575723" w:rsidRDefault="006C0CB5" w:rsidP="005B54DF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  <w:r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  <w:t xml:space="preserve">Syahril Jamil, M. </w:t>
                  </w:r>
                  <w:r w:rsidR="005842C9"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  <w:t>Ag</w:t>
                  </w:r>
                </w:p>
              </w:tc>
            </w:tr>
          </w:tbl>
          <w:p w14:paraId="64558774" w14:textId="77777777" w:rsidR="009F354D" w:rsidRDefault="009F354D" w:rsidP="009F354D">
            <w:pPr>
              <w:spacing w:after="0" w:line="240" w:lineRule="auto"/>
              <w:rPr>
                <w:rFonts w:ascii="Arial" w:hAnsi="Arial"/>
                <w:b/>
                <w:noProof/>
                <w:sz w:val="16"/>
                <w:szCs w:val="16"/>
                <w:lang w:eastAsia="id-ID"/>
              </w:rPr>
            </w:pPr>
          </w:p>
        </w:tc>
      </w:tr>
    </w:tbl>
    <w:p w14:paraId="184BAB24" w14:textId="77777777" w:rsidR="009F354D" w:rsidRDefault="009F354D" w:rsidP="00140EEB">
      <w:pPr>
        <w:spacing w:after="0"/>
      </w:pPr>
    </w:p>
    <w:tbl>
      <w:tblPr>
        <w:tblW w:w="1417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686"/>
        <w:gridCol w:w="850"/>
        <w:gridCol w:w="851"/>
        <w:gridCol w:w="1276"/>
        <w:gridCol w:w="1134"/>
        <w:gridCol w:w="2409"/>
        <w:gridCol w:w="2268"/>
        <w:gridCol w:w="1134"/>
      </w:tblGrid>
      <w:tr w:rsidR="00D4361B" w:rsidRPr="00B532BC" w14:paraId="3C8177E4" w14:textId="77777777" w:rsidTr="005B54DF">
        <w:trPr>
          <w:trHeight w:val="692"/>
        </w:trPr>
        <w:tc>
          <w:tcPr>
            <w:tcW w:w="567" w:type="dxa"/>
            <w:shd w:val="clear" w:color="auto" w:fill="DEEAF6" w:themeFill="accent1" w:themeFillTint="33"/>
            <w:vAlign w:val="center"/>
          </w:tcPr>
          <w:p w14:paraId="29F141F8" w14:textId="77777777" w:rsidR="009F354D" w:rsidRPr="00B532BC" w:rsidRDefault="009F354D" w:rsidP="005B54D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No</w:t>
            </w:r>
          </w:p>
        </w:tc>
        <w:tc>
          <w:tcPr>
            <w:tcW w:w="3686" w:type="dxa"/>
            <w:shd w:val="clear" w:color="auto" w:fill="DEEAF6" w:themeFill="accent1" w:themeFillTint="33"/>
            <w:vAlign w:val="center"/>
          </w:tcPr>
          <w:p w14:paraId="277CA249" w14:textId="77777777" w:rsidR="009F354D" w:rsidRPr="00B532BC" w:rsidRDefault="009F354D" w:rsidP="005B54D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Deskripsi Kondisi</w:t>
            </w:r>
          </w:p>
        </w:tc>
        <w:tc>
          <w:tcPr>
            <w:tcW w:w="850" w:type="dxa"/>
            <w:shd w:val="clear" w:color="auto" w:fill="DEEAF6" w:themeFill="accent1" w:themeFillTint="33"/>
            <w:vAlign w:val="center"/>
          </w:tcPr>
          <w:p w14:paraId="736A802A" w14:textId="3E97BCE1" w:rsidR="009F354D" w:rsidRPr="005D29D2" w:rsidRDefault="009F354D" w:rsidP="005B54D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Hasil</w:t>
            </w:r>
            <w:r>
              <w:rPr>
                <w:rFonts w:ascii="Arial" w:hAnsi="Arial" w:cs="Arial"/>
                <w:b/>
                <w:bCs/>
                <w:iCs/>
                <w:sz w:val="16"/>
                <w:szCs w:val="16"/>
                <w:lang w:val="en-US"/>
              </w:rPr>
              <w:t xml:space="preserve"> OB/KTS</w:t>
            </w:r>
            <w:r w:rsidR="00F73E6B">
              <w:rPr>
                <w:rFonts w:ascii="Arial" w:hAnsi="Arial" w:cs="Arial"/>
                <w:b/>
                <w:bCs/>
                <w:iCs/>
                <w:sz w:val="16"/>
                <w:szCs w:val="16"/>
                <w:lang w:val="en-US"/>
              </w:rPr>
              <w:t>/SESUAI</w:t>
            </w:r>
          </w:p>
        </w:tc>
        <w:tc>
          <w:tcPr>
            <w:tcW w:w="851" w:type="dxa"/>
            <w:shd w:val="clear" w:color="auto" w:fill="DEEAF6" w:themeFill="accent1" w:themeFillTint="33"/>
            <w:vAlign w:val="center"/>
          </w:tcPr>
          <w:p w14:paraId="57C3CD8F" w14:textId="77777777" w:rsidR="009F354D" w:rsidRPr="00B532BC" w:rsidRDefault="009F354D" w:rsidP="005B54D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Kriteria</w:t>
            </w:r>
          </w:p>
        </w:tc>
        <w:tc>
          <w:tcPr>
            <w:tcW w:w="1276" w:type="dxa"/>
            <w:shd w:val="clear" w:color="auto" w:fill="DEEAF6" w:themeFill="accent1" w:themeFillTint="33"/>
            <w:vAlign w:val="center"/>
          </w:tcPr>
          <w:p w14:paraId="0DB1BBFF" w14:textId="77777777" w:rsidR="009F354D" w:rsidRPr="00B532BC" w:rsidRDefault="009F354D" w:rsidP="005B54D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Akar Masalah</w:t>
            </w: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7685DF54" w14:textId="77777777" w:rsidR="009F354D" w:rsidRPr="00B532BC" w:rsidRDefault="002828BF" w:rsidP="005B54D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Koreksi</w:t>
            </w:r>
          </w:p>
        </w:tc>
        <w:tc>
          <w:tcPr>
            <w:tcW w:w="2409" w:type="dxa"/>
            <w:shd w:val="clear" w:color="auto" w:fill="DEEAF6" w:themeFill="accent1" w:themeFillTint="33"/>
            <w:vAlign w:val="center"/>
          </w:tcPr>
          <w:p w14:paraId="08D5947A" w14:textId="77777777" w:rsidR="009F354D" w:rsidRPr="00B532BC" w:rsidRDefault="002828BF" w:rsidP="005B54D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Rencana Perbaikan</w:t>
            </w: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 xml:space="preserve"> dan Waktu Perbaikan</w:t>
            </w:r>
          </w:p>
        </w:tc>
        <w:tc>
          <w:tcPr>
            <w:tcW w:w="2268" w:type="dxa"/>
            <w:shd w:val="clear" w:color="auto" w:fill="DEEAF6" w:themeFill="accent1" w:themeFillTint="33"/>
            <w:vAlign w:val="center"/>
          </w:tcPr>
          <w:p w14:paraId="04ADC2A6" w14:textId="77777777" w:rsidR="009F354D" w:rsidRPr="00B532BC" w:rsidRDefault="002828BF" w:rsidP="005B54D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Rencana Pencegahan</w:t>
            </w: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 xml:space="preserve"> dan Waktu Pencegahan</w:t>
            </w: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191101DF" w14:textId="77777777" w:rsidR="009F354D" w:rsidRPr="00B532BC" w:rsidRDefault="009F354D" w:rsidP="005B54D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Penanggung Jawab</w:t>
            </w:r>
          </w:p>
        </w:tc>
      </w:tr>
      <w:tr w:rsidR="00D4361B" w:rsidRPr="00B532BC" w14:paraId="6990C7AE" w14:textId="77777777" w:rsidTr="005B54DF">
        <w:trPr>
          <w:trHeight w:val="1418"/>
        </w:trPr>
        <w:tc>
          <w:tcPr>
            <w:tcW w:w="567" w:type="dxa"/>
            <w:shd w:val="clear" w:color="auto" w:fill="auto"/>
            <w:vAlign w:val="center"/>
          </w:tcPr>
          <w:p w14:paraId="4DE1424A" w14:textId="2718C728" w:rsidR="00E05D78" w:rsidRDefault="003C5D5E" w:rsidP="005B54DF">
            <w:pPr>
              <w:jc w:val="center"/>
            </w:pPr>
            <w:r>
              <w:t>1</w:t>
            </w:r>
          </w:p>
        </w:tc>
        <w:tc>
          <w:tcPr>
            <w:tcW w:w="3686" w:type="dxa"/>
            <w:shd w:val="clear" w:color="auto" w:fill="auto"/>
            <w:vAlign w:val="center"/>
          </w:tcPr>
          <w:tbl>
            <w:tblPr>
              <w:tblW w:w="3573" w:type="dxa"/>
              <w:tblLayout w:type="fixed"/>
              <w:tblLook w:val="04A0" w:firstRow="1" w:lastRow="0" w:firstColumn="1" w:lastColumn="0" w:noHBand="0" w:noVBand="1"/>
            </w:tblPr>
            <w:tblGrid>
              <w:gridCol w:w="3573"/>
            </w:tblGrid>
            <w:tr w:rsidR="00C71EE4" w:rsidRPr="00C71EE4" w14:paraId="245AA4BC" w14:textId="77777777" w:rsidTr="005842C9">
              <w:trPr>
                <w:trHeight w:val="300"/>
              </w:trPr>
              <w:tc>
                <w:tcPr>
                  <w:tcW w:w="357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541BC07" w14:textId="77777777" w:rsidR="00C71EE4" w:rsidRDefault="00C71EE4" w:rsidP="00C71EE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sz w:val="20"/>
                      <w:szCs w:val="20"/>
                      <w:lang w:eastAsia="id-ID"/>
                    </w:rPr>
                  </w:pPr>
                  <w:r w:rsidRPr="00C71EE4">
                    <w:rPr>
                      <w:rFonts w:eastAsia="Times New Roman" w:cs="Calibri"/>
                      <w:color w:val="000000"/>
                      <w:sz w:val="20"/>
                      <w:szCs w:val="20"/>
                      <w:lang w:eastAsia="id-ID"/>
                    </w:rPr>
                    <w:t>Konsistensi dengan hasil analisis SWOT dan/atau analisis lain serta rencana pengembangan ke depan.</w:t>
                  </w:r>
                </w:p>
                <w:p w14:paraId="6317EE77" w14:textId="77777777" w:rsidR="005842C9" w:rsidRDefault="005842C9" w:rsidP="00C71EE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sz w:val="20"/>
                      <w:szCs w:val="20"/>
                      <w:lang w:eastAsia="id-ID"/>
                    </w:rPr>
                  </w:pPr>
                </w:p>
                <w:p w14:paraId="05FBF9D3" w14:textId="7FBD6DB1" w:rsidR="005842C9" w:rsidRDefault="005842C9" w:rsidP="005842C9">
                  <w:pPr>
                    <w:spacing w:after="0" w:line="240" w:lineRule="auto"/>
                    <w:rPr>
                      <w:rFonts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eastAsia="Times New Roman" w:cs="Calibri"/>
                      <w:color w:val="000000"/>
                      <w:sz w:val="20"/>
                      <w:szCs w:val="20"/>
                      <w:lang w:eastAsia="id-ID"/>
                    </w:rPr>
                    <w:t xml:space="preserve">Dokumen </w:t>
                  </w:r>
                  <w:r>
                    <w:rPr>
                      <w:rFonts w:cs="Calibri"/>
                      <w:color w:val="000000"/>
                      <w:sz w:val="20"/>
                      <w:szCs w:val="20"/>
                    </w:rPr>
                    <w:t>identifikasi kondisi lingkungan yang relevan secara komprehensif dan strategis</w:t>
                  </w:r>
                  <w:r>
                    <w:rPr>
                      <w:rFonts w:cs="Calibri"/>
                      <w:color w:val="000000"/>
                      <w:sz w:val="20"/>
                      <w:szCs w:val="20"/>
                    </w:rPr>
                    <w:t xml:space="preserve"> belum lengkap.</w:t>
                  </w:r>
                </w:p>
                <w:p w14:paraId="0D161CC7" w14:textId="5F73616A" w:rsidR="005842C9" w:rsidRPr="00C71EE4" w:rsidRDefault="005842C9" w:rsidP="00C71EE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sz w:val="20"/>
                      <w:szCs w:val="20"/>
                      <w:lang w:eastAsia="id-ID"/>
                    </w:rPr>
                  </w:pPr>
                </w:p>
              </w:tc>
            </w:tr>
            <w:tr w:rsidR="00C71EE4" w:rsidRPr="00C71EE4" w14:paraId="5D679893" w14:textId="77777777" w:rsidTr="005842C9">
              <w:trPr>
                <w:trHeight w:val="570"/>
              </w:trPr>
              <w:tc>
                <w:tcPr>
                  <w:tcW w:w="357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6E7ABE" w14:textId="77777777" w:rsidR="00C71EE4" w:rsidRPr="00C71EE4" w:rsidRDefault="00C71EE4" w:rsidP="00C71EE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sz w:val="20"/>
                      <w:szCs w:val="20"/>
                      <w:lang w:eastAsia="id-ID"/>
                    </w:rPr>
                  </w:pPr>
                </w:p>
              </w:tc>
            </w:tr>
            <w:tr w:rsidR="00C71EE4" w:rsidRPr="00C71EE4" w14:paraId="5DB35153" w14:textId="77777777" w:rsidTr="005842C9">
              <w:trPr>
                <w:trHeight w:val="300"/>
              </w:trPr>
              <w:tc>
                <w:tcPr>
                  <w:tcW w:w="357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A55192A" w14:textId="77777777" w:rsidR="00C71EE4" w:rsidRPr="00C71EE4" w:rsidRDefault="00C71EE4" w:rsidP="00C71EE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sz w:val="20"/>
                      <w:szCs w:val="20"/>
                      <w:lang w:eastAsia="id-ID"/>
                    </w:rPr>
                  </w:pPr>
                </w:p>
              </w:tc>
            </w:tr>
            <w:tr w:rsidR="00C71EE4" w:rsidRPr="00C71EE4" w14:paraId="185CD99C" w14:textId="77777777" w:rsidTr="005842C9">
              <w:trPr>
                <w:trHeight w:val="795"/>
              </w:trPr>
              <w:tc>
                <w:tcPr>
                  <w:tcW w:w="357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43BAAA" w14:textId="77777777" w:rsidR="00C71EE4" w:rsidRPr="00C71EE4" w:rsidRDefault="00C71EE4" w:rsidP="00C71EE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sz w:val="20"/>
                      <w:szCs w:val="20"/>
                      <w:lang w:eastAsia="id-ID"/>
                    </w:rPr>
                  </w:pPr>
                </w:p>
              </w:tc>
            </w:tr>
            <w:tr w:rsidR="00C71EE4" w:rsidRPr="00C71EE4" w14:paraId="6A6B987F" w14:textId="77777777" w:rsidTr="005842C9">
              <w:trPr>
                <w:trHeight w:val="645"/>
              </w:trPr>
              <w:tc>
                <w:tcPr>
                  <w:tcW w:w="357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D1504F2" w14:textId="77777777" w:rsidR="00C71EE4" w:rsidRPr="00C71EE4" w:rsidRDefault="00C71EE4" w:rsidP="00C71EE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sz w:val="20"/>
                      <w:szCs w:val="20"/>
                      <w:lang w:eastAsia="id-ID"/>
                    </w:rPr>
                  </w:pPr>
                </w:p>
              </w:tc>
            </w:tr>
          </w:tbl>
          <w:p w14:paraId="55B8F044" w14:textId="77777777" w:rsidR="009F354D" w:rsidRPr="00A466F0" w:rsidRDefault="009F354D" w:rsidP="005B54DF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2E6434F" w14:textId="3CC61F25" w:rsidR="009F354D" w:rsidRPr="00C71EE4" w:rsidRDefault="00C71EE4" w:rsidP="005B54DF">
            <w:pPr>
              <w:jc w:val="center"/>
            </w:pPr>
            <w:r>
              <w:t>OB</w:t>
            </w:r>
          </w:p>
        </w:tc>
        <w:tc>
          <w:tcPr>
            <w:tcW w:w="851" w:type="dxa"/>
            <w:vAlign w:val="center"/>
          </w:tcPr>
          <w:p w14:paraId="46B10909" w14:textId="17A5B492" w:rsidR="009F354D" w:rsidRPr="00B532BC" w:rsidRDefault="00C71EE4" w:rsidP="005B54DF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  <w:vAlign w:val="center"/>
          </w:tcPr>
          <w:p w14:paraId="10B48839" w14:textId="77777777" w:rsidR="009F354D" w:rsidRPr="003303B0" w:rsidRDefault="009F354D" w:rsidP="005B54DF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78DAA009" w14:textId="77777777" w:rsidR="009F354D" w:rsidRPr="00AA51FE" w:rsidRDefault="009F354D" w:rsidP="005B54DF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409" w:type="dxa"/>
            <w:vAlign w:val="center"/>
          </w:tcPr>
          <w:p w14:paraId="763A7559" w14:textId="77777777" w:rsidR="009F354D" w:rsidRPr="00AA51FE" w:rsidRDefault="009F354D" w:rsidP="005B54DF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  <w:vAlign w:val="center"/>
          </w:tcPr>
          <w:p w14:paraId="3BB4CFBE" w14:textId="77777777" w:rsidR="009F354D" w:rsidRPr="00AA51FE" w:rsidRDefault="009F354D" w:rsidP="005B54DF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29281F8" w14:textId="77777777" w:rsidR="009F354D" w:rsidRPr="00AA51FE" w:rsidRDefault="009F354D" w:rsidP="005B54DF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4361B" w:rsidRPr="00B532BC" w14:paraId="40003B7B" w14:textId="77777777" w:rsidTr="005B54DF">
        <w:trPr>
          <w:trHeight w:val="1418"/>
        </w:trPr>
        <w:tc>
          <w:tcPr>
            <w:tcW w:w="567" w:type="dxa"/>
            <w:shd w:val="clear" w:color="auto" w:fill="auto"/>
            <w:vAlign w:val="center"/>
          </w:tcPr>
          <w:p w14:paraId="72494E13" w14:textId="7C9D07F1" w:rsidR="009F354D" w:rsidRDefault="003C5D5E" w:rsidP="005B54DF">
            <w:pPr>
              <w:jc w:val="center"/>
            </w:pPr>
            <w:r>
              <w:lastRenderedPageBreak/>
              <w:t>2</w:t>
            </w:r>
          </w:p>
        </w:tc>
        <w:tc>
          <w:tcPr>
            <w:tcW w:w="3686" w:type="dxa"/>
            <w:shd w:val="clear" w:color="auto" w:fill="auto"/>
            <w:vAlign w:val="center"/>
          </w:tcPr>
          <w:tbl>
            <w:tblPr>
              <w:tblW w:w="3573" w:type="dxa"/>
              <w:tblLayout w:type="fixed"/>
              <w:tblLook w:val="04A0" w:firstRow="1" w:lastRow="0" w:firstColumn="1" w:lastColumn="0" w:noHBand="0" w:noVBand="1"/>
            </w:tblPr>
            <w:tblGrid>
              <w:gridCol w:w="3573"/>
            </w:tblGrid>
            <w:tr w:rsidR="005842C9" w:rsidRPr="005842C9" w14:paraId="76E0C351" w14:textId="77777777" w:rsidTr="005842C9">
              <w:trPr>
                <w:trHeight w:val="315"/>
              </w:trPr>
              <w:tc>
                <w:tcPr>
                  <w:tcW w:w="357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4C3B811" w14:textId="77777777" w:rsidR="005842C9" w:rsidRDefault="005842C9" w:rsidP="005842C9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sz w:val="20"/>
                      <w:szCs w:val="20"/>
                      <w:lang w:eastAsia="id-ID"/>
                    </w:rPr>
                  </w:pPr>
                  <w:r w:rsidRPr="005842C9">
                    <w:rPr>
                      <w:rFonts w:eastAsia="Times New Roman" w:cs="Calibri"/>
                      <w:color w:val="000000"/>
                      <w:sz w:val="20"/>
                      <w:szCs w:val="20"/>
                      <w:lang w:eastAsia="id-ID"/>
                    </w:rPr>
                    <w:t>Konsistensi dengan hasil analisis SWOT dan/atau analisis lain serta rencana pengembangan ke Konsistensi dengan hasil analisis SWOT dan/atau analisis lain serta rencana pengembangan ke depan. depan.</w:t>
                  </w:r>
                </w:p>
                <w:p w14:paraId="33792C08" w14:textId="77777777" w:rsidR="005842C9" w:rsidRDefault="005842C9" w:rsidP="005842C9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sz w:val="20"/>
                      <w:szCs w:val="20"/>
                      <w:lang w:eastAsia="id-ID"/>
                    </w:rPr>
                  </w:pPr>
                </w:p>
                <w:p w14:paraId="0B18E734" w14:textId="2F279FA3" w:rsidR="005842C9" w:rsidRDefault="005842C9" w:rsidP="005842C9">
                  <w:pPr>
                    <w:rPr>
                      <w:rFonts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cs="Calibri"/>
                      <w:color w:val="000000"/>
                      <w:sz w:val="20"/>
                      <w:szCs w:val="20"/>
                    </w:rPr>
                    <w:t>Dokumentasi rencana pengembangan belum lengkap.</w:t>
                  </w:r>
                </w:p>
                <w:p w14:paraId="0FCAEC87" w14:textId="77777777" w:rsidR="005842C9" w:rsidRPr="005842C9" w:rsidRDefault="005842C9" w:rsidP="005842C9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sz w:val="20"/>
                      <w:szCs w:val="20"/>
                      <w:lang w:eastAsia="id-ID"/>
                    </w:rPr>
                  </w:pPr>
                </w:p>
              </w:tc>
            </w:tr>
            <w:tr w:rsidR="005842C9" w:rsidRPr="005842C9" w14:paraId="71648A2E" w14:textId="77777777" w:rsidTr="005842C9">
              <w:trPr>
                <w:trHeight w:val="300"/>
              </w:trPr>
              <w:tc>
                <w:tcPr>
                  <w:tcW w:w="357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B1F72F" w14:textId="77777777" w:rsidR="005842C9" w:rsidRPr="005842C9" w:rsidRDefault="005842C9" w:rsidP="005842C9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sz w:val="20"/>
                      <w:szCs w:val="20"/>
                      <w:lang w:eastAsia="id-ID"/>
                    </w:rPr>
                  </w:pPr>
                </w:p>
              </w:tc>
            </w:tr>
            <w:tr w:rsidR="005842C9" w:rsidRPr="005842C9" w14:paraId="1DB7E94F" w14:textId="77777777" w:rsidTr="005842C9">
              <w:trPr>
                <w:trHeight w:val="525"/>
              </w:trPr>
              <w:tc>
                <w:tcPr>
                  <w:tcW w:w="357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9160B2F" w14:textId="77777777" w:rsidR="005842C9" w:rsidRPr="005842C9" w:rsidRDefault="005842C9" w:rsidP="005842C9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sz w:val="20"/>
                      <w:szCs w:val="20"/>
                      <w:lang w:eastAsia="id-ID"/>
                    </w:rPr>
                  </w:pPr>
                </w:p>
              </w:tc>
            </w:tr>
            <w:tr w:rsidR="005842C9" w:rsidRPr="005842C9" w14:paraId="0FDE09BB" w14:textId="77777777" w:rsidTr="005842C9">
              <w:trPr>
                <w:trHeight w:val="735"/>
              </w:trPr>
              <w:tc>
                <w:tcPr>
                  <w:tcW w:w="357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7E505F" w14:textId="77777777" w:rsidR="005842C9" w:rsidRPr="005842C9" w:rsidRDefault="005842C9" w:rsidP="005842C9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sz w:val="20"/>
                      <w:szCs w:val="20"/>
                      <w:lang w:eastAsia="id-ID"/>
                    </w:rPr>
                  </w:pPr>
                </w:p>
              </w:tc>
            </w:tr>
            <w:tr w:rsidR="005842C9" w:rsidRPr="005842C9" w14:paraId="1FA5194F" w14:textId="77777777" w:rsidTr="005842C9">
              <w:trPr>
                <w:trHeight w:val="540"/>
              </w:trPr>
              <w:tc>
                <w:tcPr>
                  <w:tcW w:w="357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280DC5" w14:textId="77777777" w:rsidR="005842C9" w:rsidRPr="005842C9" w:rsidRDefault="005842C9" w:rsidP="005842C9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sz w:val="20"/>
                      <w:szCs w:val="20"/>
                      <w:lang w:eastAsia="id-ID"/>
                    </w:rPr>
                  </w:pPr>
                </w:p>
              </w:tc>
            </w:tr>
          </w:tbl>
          <w:p w14:paraId="01453660" w14:textId="77777777" w:rsidR="009F354D" w:rsidRPr="002D4D04" w:rsidRDefault="009F354D" w:rsidP="005B54DF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743C3EF" w14:textId="1BC89DE7" w:rsidR="009F354D" w:rsidRPr="005842C9" w:rsidRDefault="005842C9" w:rsidP="005B54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OB</w:t>
            </w:r>
          </w:p>
        </w:tc>
        <w:tc>
          <w:tcPr>
            <w:tcW w:w="851" w:type="dxa"/>
            <w:vAlign w:val="center"/>
          </w:tcPr>
          <w:p w14:paraId="5DC09778" w14:textId="7A5E7537" w:rsidR="009F354D" w:rsidRPr="005842C9" w:rsidRDefault="005842C9" w:rsidP="005B54DF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  <w:vAlign w:val="center"/>
          </w:tcPr>
          <w:p w14:paraId="407FAE43" w14:textId="77777777" w:rsidR="009F354D" w:rsidRPr="00B532BC" w:rsidRDefault="009F354D" w:rsidP="005B54DF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7D4D07BE" w14:textId="77777777" w:rsidR="009F354D" w:rsidRPr="00B532BC" w:rsidRDefault="009F354D" w:rsidP="005B54DF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409" w:type="dxa"/>
            <w:vAlign w:val="center"/>
          </w:tcPr>
          <w:p w14:paraId="0F2F0833" w14:textId="77777777" w:rsidR="009F354D" w:rsidRPr="00B532BC" w:rsidRDefault="009F354D" w:rsidP="005B54DF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  <w:vAlign w:val="center"/>
          </w:tcPr>
          <w:p w14:paraId="1A5A4FE4" w14:textId="77777777" w:rsidR="009F354D" w:rsidRPr="00B532BC" w:rsidRDefault="009F354D" w:rsidP="005B54DF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15B79C9F" w14:textId="77777777" w:rsidR="009F354D" w:rsidRPr="00B532BC" w:rsidRDefault="009F354D" w:rsidP="005B54DF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4361B" w:rsidRPr="00B532BC" w14:paraId="2CA37488" w14:textId="77777777" w:rsidTr="005B54DF">
        <w:trPr>
          <w:trHeight w:val="1418"/>
        </w:trPr>
        <w:tc>
          <w:tcPr>
            <w:tcW w:w="567" w:type="dxa"/>
            <w:shd w:val="clear" w:color="auto" w:fill="auto"/>
            <w:vAlign w:val="center"/>
          </w:tcPr>
          <w:p w14:paraId="63F6AE9B" w14:textId="2F46B485" w:rsidR="009F354D" w:rsidRDefault="003C5D5E" w:rsidP="005B54DF">
            <w:pPr>
              <w:jc w:val="center"/>
            </w:pPr>
            <w:r>
              <w:t>3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1E5249B5" w14:textId="77777777" w:rsidR="005842C9" w:rsidRDefault="005842C9" w:rsidP="005842C9">
            <w:pPr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Ketersediaan dokumen formal tata pamong dan tata kelola serta bukti yang sahih dari implementasinya</w:t>
            </w:r>
          </w:p>
          <w:p w14:paraId="099550BF" w14:textId="55E26D95" w:rsidR="009F354D" w:rsidRDefault="005842C9" w:rsidP="005842C9">
            <w:r>
              <w:t>Belum terlihat bagan struktur tatapamong di Program Studi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0475A19" w14:textId="6A92DC3F" w:rsidR="009F354D" w:rsidRPr="005842C9" w:rsidRDefault="005842C9" w:rsidP="005B54DF">
            <w:pPr>
              <w:jc w:val="center"/>
            </w:pPr>
            <w:r>
              <w:t>OB</w:t>
            </w:r>
          </w:p>
        </w:tc>
        <w:tc>
          <w:tcPr>
            <w:tcW w:w="851" w:type="dxa"/>
            <w:vAlign w:val="center"/>
          </w:tcPr>
          <w:p w14:paraId="0C583917" w14:textId="77777777" w:rsidR="009F354D" w:rsidRPr="00B532BC" w:rsidRDefault="009F354D" w:rsidP="005B54DF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2F92F030" w14:textId="77777777" w:rsidR="009F354D" w:rsidRPr="00B532BC" w:rsidRDefault="009F354D" w:rsidP="005B54DF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33152A32" w14:textId="77777777" w:rsidR="009F354D" w:rsidRPr="00B532BC" w:rsidRDefault="009F354D" w:rsidP="005B54DF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409" w:type="dxa"/>
            <w:vAlign w:val="center"/>
          </w:tcPr>
          <w:p w14:paraId="4E0081F3" w14:textId="77777777" w:rsidR="009F354D" w:rsidRPr="00B532BC" w:rsidRDefault="009F354D" w:rsidP="005B54DF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  <w:vAlign w:val="center"/>
          </w:tcPr>
          <w:p w14:paraId="0486338D" w14:textId="77777777" w:rsidR="009F354D" w:rsidRPr="00B532BC" w:rsidRDefault="009F354D" w:rsidP="005B54DF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B746DC2" w14:textId="77777777" w:rsidR="009F354D" w:rsidRPr="00B532BC" w:rsidRDefault="009F354D" w:rsidP="005B54DF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4361B" w:rsidRPr="00B532BC" w14:paraId="346A3561" w14:textId="77777777" w:rsidTr="005B54DF">
        <w:trPr>
          <w:trHeight w:val="1418"/>
        </w:trPr>
        <w:tc>
          <w:tcPr>
            <w:tcW w:w="567" w:type="dxa"/>
            <w:shd w:val="clear" w:color="auto" w:fill="auto"/>
            <w:vAlign w:val="center"/>
          </w:tcPr>
          <w:p w14:paraId="15BA6312" w14:textId="4688117B" w:rsidR="009F354D" w:rsidRDefault="003C5D5E" w:rsidP="005B54DF">
            <w:pPr>
              <w:jc w:val="center"/>
            </w:pPr>
            <w:r>
              <w:t>4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6AA0B824" w14:textId="77777777" w:rsidR="005842C9" w:rsidRDefault="005842C9" w:rsidP="005842C9">
            <w:pPr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Ketersediaan dokumen formal dan bukti keberfungsian sistem pengelolaan fungsional dan operasional di tingkat UPPS yang meliputi perencanaan (planning), pengorganisasian (organizing), penempatan personil (staffing), pengarahan (leading), dan pengawasan (controlling).</w:t>
            </w:r>
          </w:p>
          <w:p w14:paraId="3BF61BFD" w14:textId="2CBED64C" w:rsidR="005842C9" w:rsidRDefault="005842C9" w:rsidP="00AD7D20">
            <w:pPr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 xml:space="preserve">Pimpinan unit </w:t>
            </w:r>
            <w:r w:rsidR="00AD7D20">
              <w:rPr>
                <w:rFonts w:cs="Calibri"/>
                <w:color w:val="000000"/>
                <w:sz w:val="20"/>
                <w:szCs w:val="20"/>
              </w:rPr>
              <w:t>(Kaprodi) belum memiliki otoritas (kemandirian) dalam mengelola UPPS karena terbatas dengan kewenangan perencanaan program dan penggunaan keuangan.</w:t>
            </w:r>
          </w:p>
          <w:p w14:paraId="32C53ABC" w14:textId="77777777" w:rsidR="005842C9" w:rsidRDefault="005842C9" w:rsidP="005842C9">
            <w:pPr>
              <w:rPr>
                <w:rFonts w:cs="Calibri"/>
                <w:color w:val="000000"/>
                <w:sz w:val="20"/>
                <w:szCs w:val="20"/>
              </w:rPr>
            </w:pPr>
          </w:p>
          <w:p w14:paraId="2A775EF7" w14:textId="77777777" w:rsidR="009F354D" w:rsidRDefault="009F354D" w:rsidP="005B54DF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082F0C3" w14:textId="06BF17D5" w:rsidR="009F354D" w:rsidRPr="005842C9" w:rsidRDefault="00AD7D20" w:rsidP="005B54DF">
            <w:pPr>
              <w:jc w:val="center"/>
            </w:pPr>
            <w:r>
              <w:lastRenderedPageBreak/>
              <w:t>OB</w:t>
            </w:r>
          </w:p>
        </w:tc>
        <w:tc>
          <w:tcPr>
            <w:tcW w:w="851" w:type="dxa"/>
            <w:vAlign w:val="center"/>
          </w:tcPr>
          <w:p w14:paraId="7A5B4A2B" w14:textId="6B9C8E07" w:rsidR="009F354D" w:rsidRPr="00B532BC" w:rsidRDefault="005842C9" w:rsidP="005B54DF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 2</w:t>
            </w:r>
          </w:p>
        </w:tc>
        <w:tc>
          <w:tcPr>
            <w:tcW w:w="1276" w:type="dxa"/>
            <w:vAlign w:val="center"/>
          </w:tcPr>
          <w:p w14:paraId="1B3951F4" w14:textId="77777777" w:rsidR="009F354D" w:rsidRPr="00B532BC" w:rsidRDefault="009F354D" w:rsidP="005B54DF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109BAB6" w14:textId="77777777" w:rsidR="009F354D" w:rsidRPr="00B532BC" w:rsidRDefault="009F354D" w:rsidP="005B54DF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vAlign w:val="center"/>
          </w:tcPr>
          <w:p w14:paraId="6D4C8D04" w14:textId="77777777" w:rsidR="009F354D" w:rsidRPr="00B532BC" w:rsidRDefault="009F354D" w:rsidP="005B54DF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CCAB570" w14:textId="77777777" w:rsidR="009F354D" w:rsidRPr="00B532BC" w:rsidRDefault="009F354D" w:rsidP="005B54DF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79F46C0" w14:textId="77777777" w:rsidR="009F354D" w:rsidRPr="00B532BC" w:rsidRDefault="009F354D" w:rsidP="005B54DF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4361B" w:rsidRPr="00B532BC" w14:paraId="156EAF3A" w14:textId="77777777" w:rsidTr="005B54DF">
        <w:trPr>
          <w:trHeight w:val="1418"/>
        </w:trPr>
        <w:tc>
          <w:tcPr>
            <w:tcW w:w="567" w:type="dxa"/>
            <w:shd w:val="clear" w:color="auto" w:fill="auto"/>
            <w:vAlign w:val="center"/>
          </w:tcPr>
          <w:p w14:paraId="698E8701" w14:textId="6D137A3E" w:rsidR="009F354D" w:rsidRDefault="003C5D5E" w:rsidP="005B54DF">
            <w:pPr>
              <w:jc w:val="center"/>
            </w:pPr>
            <w:r>
              <w:lastRenderedPageBreak/>
              <w:t>5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6DC3A531" w14:textId="77777777" w:rsidR="00AD7D20" w:rsidRDefault="00AD7D20" w:rsidP="00AD7D20">
            <w:pPr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Ketersediaan bukti sahih efektivitas pelaksanaan penjaminan mutu sesuai dengan siklus penetapan, pelaksanaan, evaluasi, pengendalian, dan perbaikan berkelanjutan (PPEPP).</w:t>
            </w:r>
          </w:p>
          <w:p w14:paraId="6864540C" w14:textId="69E0D38C" w:rsidR="00AD7D20" w:rsidRDefault="00AD7D20" w:rsidP="00AD7D20">
            <w:pPr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Dokumen keberlanjutan PPEPP masih belum terarsipkan dengan baik untuk memudahkan akses penelusuran dokumennya.</w:t>
            </w:r>
          </w:p>
          <w:p w14:paraId="1BDE171E" w14:textId="77777777" w:rsidR="009F354D" w:rsidRDefault="009F354D" w:rsidP="005B54DF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229A700" w14:textId="05A52FFB" w:rsidR="009F354D" w:rsidRPr="00AD7D20" w:rsidRDefault="00AD7D20" w:rsidP="005B54DF">
            <w:pPr>
              <w:jc w:val="center"/>
            </w:pPr>
            <w:r>
              <w:t>OB</w:t>
            </w:r>
          </w:p>
        </w:tc>
        <w:tc>
          <w:tcPr>
            <w:tcW w:w="851" w:type="dxa"/>
            <w:vAlign w:val="center"/>
          </w:tcPr>
          <w:p w14:paraId="02F88152" w14:textId="2D2E684E" w:rsidR="009F354D" w:rsidRPr="00B532BC" w:rsidRDefault="00AD7D20" w:rsidP="005B54DF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 2</w:t>
            </w:r>
          </w:p>
        </w:tc>
        <w:tc>
          <w:tcPr>
            <w:tcW w:w="1276" w:type="dxa"/>
            <w:vAlign w:val="center"/>
          </w:tcPr>
          <w:p w14:paraId="1285E3DC" w14:textId="77777777" w:rsidR="009F354D" w:rsidRPr="009B2D55" w:rsidRDefault="009F354D" w:rsidP="005B54DF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358323D3" w14:textId="77777777" w:rsidR="009F354D" w:rsidRPr="00C85604" w:rsidRDefault="009F354D" w:rsidP="005B54DF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409" w:type="dxa"/>
            <w:vAlign w:val="center"/>
          </w:tcPr>
          <w:p w14:paraId="03022947" w14:textId="77777777" w:rsidR="009F354D" w:rsidRPr="00B532BC" w:rsidRDefault="009F354D" w:rsidP="005B54DF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04F6312F" w14:textId="77777777" w:rsidR="009F354D" w:rsidRPr="00940A2A" w:rsidRDefault="009F354D" w:rsidP="005B54DF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73C987E1" w14:textId="77777777" w:rsidR="009F354D" w:rsidRPr="00940A2A" w:rsidRDefault="009F354D" w:rsidP="005B54DF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4361B" w:rsidRPr="00B532BC" w14:paraId="4FD25337" w14:textId="77777777" w:rsidTr="005B54DF">
        <w:trPr>
          <w:trHeight w:val="1418"/>
        </w:trPr>
        <w:tc>
          <w:tcPr>
            <w:tcW w:w="567" w:type="dxa"/>
            <w:shd w:val="clear" w:color="auto" w:fill="auto"/>
            <w:vAlign w:val="center"/>
          </w:tcPr>
          <w:p w14:paraId="52450F5F" w14:textId="1F457F35" w:rsidR="009F354D" w:rsidRDefault="003C5D5E" w:rsidP="005B54DF">
            <w:pPr>
              <w:jc w:val="center"/>
            </w:pPr>
            <w:r>
              <w:t>6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5E399ED1" w14:textId="77777777" w:rsidR="000A7151" w:rsidRDefault="000A7151" w:rsidP="000A7151">
            <w:pPr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Metode rekrutmen dan sistem seleksi yang mampu mengidentifikasi kemampuan dan potensi calon mahasiswa dalam menjalankan proses pendidikan dan mencapai capaian pembelajaran yang ditetapkan.</w:t>
            </w:r>
          </w:p>
          <w:p w14:paraId="3E6B9E68" w14:textId="5325A89E" w:rsidR="009F354D" w:rsidRPr="000A7151" w:rsidRDefault="000A7151" w:rsidP="006D5D7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Rasio mahasiswa </w:t>
            </w:r>
            <w:r w:rsidR="006D5D71">
              <w:rPr>
                <w:rFonts w:cs="Calibri"/>
                <w:color w:val="000000"/>
              </w:rPr>
              <w:t>per tahun angkatan belum &gt; 5. Perlu upaya peningkatan animo peminat. Misalnya melalui skema pemberian beasiswa penuh untuk mahasiswa undangan berprestasi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1A8CF07" w14:textId="4C07A2A9" w:rsidR="009F354D" w:rsidRPr="006D5D71" w:rsidRDefault="006D5D71" w:rsidP="005B54DF">
            <w:pPr>
              <w:jc w:val="center"/>
            </w:pPr>
            <w:r>
              <w:t>KST</w:t>
            </w:r>
          </w:p>
        </w:tc>
        <w:tc>
          <w:tcPr>
            <w:tcW w:w="851" w:type="dxa"/>
            <w:vAlign w:val="center"/>
          </w:tcPr>
          <w:p w14:paraId="041B11D1" w14:textId="1CEF06F5" w:rsidR="009F354D" w:rsidRPr="00B532BC" w:rsidRDefault="006D5D71" w:rsidP="005B54DF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 3</w:t>
            </w:r>
          </w:p>
        </w:tc>
        <w:tc>
          <w:tcPr>
            <w:tcW w:w="1276" w:type="dxa"/>
            <w:vAlign w:val="center"/>
          </w:tcPr>
          <w:p w14:paraId="1D874356" w14:textId="77777777" w:rsidR="009F354D" w:rsidRPr="00B532BC" w:rsidRDefault="009F354D" w:rsidP="005B54DF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92F0DDC" w14:textId="77777777" w:rsidR="009F354D" w:rsidRPr="00B532BC" w:rsidRDefault="009F354D" w:rsidP="005B54DF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vAlign w:val="center"/>
          </w:tcPr>
          <w:p w14:paraId="4D33A609" w14:textId="77777777" w:rsidR="009F354D" w:rsidRPr="00B532BC" w:rsidRDefault="009F354D" w:rsidP="005B54DF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1757D70" w14:textId="77777777" w:rsidR="009F354D" w:rsidRPr="00B532BC" w:rsidRDefault="009F354D" w:rsidP="005B54DF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235A072F" w14:textId="77777777" w:rsidR="009F354D" w:rsidRPr="00B532BC" w:rsidRDefault="009F354D" w:rsidP="005B54DF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4361B" w:rsidRPr="00B532BC" w14:paraId="6BB2F68F" w14:textId="77777777" w:rsidTr="005B54DF">
        <w:trPr>
          <w:trHeight w:val="1418"/>
        </w:trPr>
        <w:tc>
          <w:tcPr>
            <w:tcW w:w="567" w:type="dxa"/>
            <w:shd w:val="clear" w:color="auto" w:fill="auto"/>
            <w:vAlign w:val="center"/>
          </w:tcPr>
          <w:p w14:paraId="52CF4736" w14:textId="482DD045" w:rsidR="009F354D" w:rsidRPr="00A84F29" w:rsidRDefault="003C5D5E" w:rsidP="005B54DF">
            <w:pPr>
              <w:jc w:val="center"/>
            </w:pPr>
            <w:r>
              <w:lastRenderedPageBreak/>
              <w:t>7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6900F545" w14:textId="77777777" w:rsidR="005A3BF7" w:rsidRDefault="005A3BF7" w:rsidP="005A3BF7">
            <w:pPr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Layanan kemahasiswaan yang disediakan oleh perguruan tinggi/UPPS untuk seluruh mahasiswa dalam bidang:</w:t>
            </w:r>
            <w:r>
              <w:rPr>
                <w:rFonts w:cs="Calibri"/>
                <w:color w:val="000000"/>
                <w:sz w:val="20"/>
                <w:szCs w:val="20"/>
              </w:rPr>
              <w:br/>
              <w:t>1) penalaran, minat dan bakat,</w:t>
            </w:r>
            <w:r>
              <w:rPr>
                <w:rFonts w:cs="Calibri"/>
                <w:color w:val="000000"/>
                <w:sz w:val="20"/>
                <w:szCs w:val="20"/>
              </w:rPr>
              <w:br/>
              <w:t>2) bimbingan karir dan kewirausahaan, dan</w:t>
            </w:r>
            <w:r>
              <w:rPr>
                <w:rFonts w:cs="Calibri"/>
                <w:color w:val="000000"/>
                <w:sz w:val="20"/>
                <w:szCs w:val="20"/>
              </w:rPr>
              <w:br/>
              <w:t>3) kesejahteraan (bimbingan dan konseling, layanan beasiswa, dan layanan kesehatan).</w:t>
            </w:r>
          </w:p>
          <w:p w14:paraId="74EBC179" w14:textId="64CE4DA1" w:rsidR="009F354D" w:rsidRPr="005A3BF7" w:rsidRDefault="005A3BF7" w:rsidP="005A3BF7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Bimbingan karie kemahasiswaan belum berorientasi pada basis ilmu program studi.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36A3D84" w14:textId="5984F31A" w:rsidR="009F354D" w:rsidRPr="005A3BF7" w:rsidRDefault="005A3BF7" w:rsidP="005B54DF">
            <w:pPr>
              <w:jc w:val="center"/>
            </w:pPr>
            <w:r>
              <w:t>OB</w:t>
            </w:r>
          </w:p>
        </w:tc>
        <w:tc>
          <w:tcPr>
            <w:tcW w:w="851" w:type="dxa"/>
            <w:vAlign w:val="center"/>
          </w:tcPr>
          <w:p w14:paraId="6DC69C7C" w14:textId="5C6F0F93" w:rsidR="009F354D" w:rsidRPr="00B532BC" w:rsidRDefault="005A3BF7" w:rsidP="005B54DF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 3</w:t>
            </w:r>
          </w:p>
        </w:tc>
        <w:tc>
          <w:tcPr>
            <w:tcW w:w="1276" w:type="dxa"/>
            <w:vAlign w:val="center"/>
          </w:tcPr>
          <w:p w14:paraId="776E2F57" w14:textId="77777777" w:rsidR="009F354D" w:rsidRPr="005A3BF7" w:rsidRDefault="009F354D" w:rsidP="005B54DF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591B04D4" w14:textId="77777777" w:rsidR="009F354D" w:rsidRPr="005A3BF7" w:rsidRDefault="009F354D" w:rsidP="005B54DF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vAlign w:val="center"/>
          </w:tcPr>
          <w:p w14:paraId="7C952C54" w14:textId="77777777" w:rsidR="009F354D" w:rsidRPr="005A3BF7" w:rsidRDefault="009F354D" w:rsidP="005B54DF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01D28144" w14:textId="77777777" w:rsidR="009F354D" w:rsidRPr="005A3BF7" w:rsidRDefault="009F354D" w:rsidP="005B54DF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3B5ACCD" w14:textId="77777777" w:rsidR="009F354D" w:rsidRPr="005A3BF7" w:rsidRDefault="009F354D" w:rsidP="005B54DF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4361B" w:rsidRPr="00B532BC" w14:paraId="40ACD76C" w14:textId="77777777" w:rsidTr="005B54DF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A9C4B9" w14:textId="209BD3DD" w:rsidR="009F354D" w:rsidRDefault="003C5D5E" w:rsidP="005B54DF">
            <w:pPr>
              <w:jc w:val="center"/>
            </w:pPr>
            <w:r>
              <w:t>8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BF5A50" w14:textId="77777777" w:rsidR="005A3BF7" w:rsidRDefault="005A3BF7" w:rsidP="005A3BF7">
            <w:pPr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Kecukupan dan kualifikasi tenaga kependidikan berdasarkan jenis pekerjaannya (administrasi, laboran, teknisi, dll.) untuk melayani sivitas akademika di UPPS dan program studi, serta kepemilikan sertifikat kompetensi/profesi yang mendukung mutu hasil kerja sesuai dengan bidang tugasnya. Indikator kecukupan tenaga kependidikan dapat dipengaruhi oleh pemanfaatan teknologi informasi dan komputer, serta integrasinya dalam mendukung kegiatan penunjang pendidikan.</w:t>
            </w:r>
          </w:p>
          <w:p w14:paraId="19C28E2B" w14:textId="3946D3A9" w:rsidR="005A3BF7" w:rsidRDefault="005A3BF7" w:rsidP="005A3BF7">
            <w:pPr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UPPS belum memiliki laboran</w:t>
            </w:r>
          </w:p>
          <w:p w14:paraId="4AECD6C8" w14:textId="77777777" w:rsidR="009F354D" w:rsidRPr="005A3BF7" w:rsidRDefault="009F354D" w:rsidP="005B54DF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F88DDF" w14:textId="04F8A66D" w:rsidR="009F354D" w:rsidRPr="005A3BF7" w:rsidRDefault="005A3BF7" w:rsidP="005B54DF">
            <w:pPr>
              <w:jc w:val="center"/>
            </w:pPr>
            <w:r>
              <w:t>KST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678E56" w14:textId="521564A2" w:rsidR="009F354D" w:rsidRPr="00B532BC" w:rsidRDefault="005A3BF7" w:rsidP="005B54DF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 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CC497E" w14:textId="77777777" w:rsidR="009F354D" w:rsidRPr="00B532BC" w:rsidRDefault="009F354D" w:rsidP="005B54DF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2C2EDC" w14:textId="77777777" w:rsidR="009F354D" w:rsidRPr="00B532BC" w:rsidRDefault="009F354D" w:rsidP="005B54DF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E575B" w14:textId="77777777" w:rsidR="009F354D" w:rsidRPr="00B532BC" w:rsidRDefault="009F354D" w:rsidP="005B54DF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3A290E" w14:textId="77777777" w:rsidR="009F354D" w:rsidRPr="00B532BC" w:rsidRDefault="009F354D" w:rsidP="005B54DF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5E69D" w14:textId="77777777" w:rsidR="009F354D" w:rsidRPr="00B532BC" w:rsidRDefault="009F354D" w:rsidP="005B54DF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9468C" w:rsidRPr="00B532BC" w14:paraId="60F3750E" w14:textId="77777777" w:rsidTr="005B54DF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99F650" w14:textId="76DE7F29" w:rsidR="00B9468C" w:rsidRDefault="00B9468C" w:rsidP="005B54DF">
            <w:pPr>
              <w:jc w:val="center"/>
            </w:pPr>
            <w:r>
              <w:lastRenderedPageBreak/>
              <w:t>9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0DFB74" w14:textId="77777777" w:rsidR="00B9468C" w:rsidRDefault="00B9468C" w:rsidP="000E6A30">
            <w:pPr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Alokasi dan penggunaan dana untuk biaya operasional pendidikan (Tabel 4 LKPS).</w:t>
            </w:r>
          </w:p>
          <w:p w14:paraId="798B3340" w14:textId="699A1D9B" w:rsidR="000E6A30" w:rsidRDefault="000E6A30" w:rsidP="000E6A30">
            <w:pPr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 xml:space="preserve">Sistem keuangan dan pendanaan UPPS masih menyatu dengan Fakultas. Ada hambatan untuk menyelesaikan operasional teknis kebutuhan pendidikan dan oengajaran.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3A166F" w14:textId="586EC455" w:rsidR="00B9468C" w:rsidRDefault="000E6A30" w:rsidP="005B54DF">
            <w:pPr>
              <w:jc w:val="center"/>
            </w:pPr>
            <w: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B87A7" w14:textId="2C6EE8D7" w:rsidR="00B9468C" w:rsidRDefault="000E6A30" w:rsidP="005B54DF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 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FD7BA" w14:textId="77777777" w:rsidR="00B9468C" w:rsidRPr="00B532BC" w:rsidRDefault="00B9468C" w:rsidP="005B54DF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3CE0B" w14:textId="77777777" w:rsidR="00B9468C" w:rsidRPr="00B532BC" w:rsidRDefault="00B9468C" w:rsidP="005B54DF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943CCE" w14:textId="77777777" w:rsidR="00B9468C" w:rsidRPr="00B532BC" w:rsidRDefault="00B9468C" w:rsidP="005B54DF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DAF9C" w14:textId="77777777" w:rsidR="00B9468C" w:rsidRPr="00B532BC" w:rsidRDefault="00B9468C" w:rsidP="005B54DF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6C86A" w14:textId="77777777" w:rsidR="00B9468C" w:rsidRPr="00B532BC" w:rsidRDefault="00B9468C" w:rsidP="005B54DF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1D12187" w14:textId="77777777" w:rsidR="00140EEB" w:rsidRDefault="00140EEB" w:rsidP="00140EEB">
      <w:pPr>
        <w:spacing w:after="0"/>
        <w:rPr>
          <w:lang w:val="en-US"/>
        </w:rPr>
      </w:pPr>
    </w:p>
    <w:p w14:paraId="0F0002F9" w14:textId="77777777" w:rsidR="00140EEB" w:rsidRDefault="00140EEB" w:rsidP="00140EEB">
      <w:pPr>
        <w:spacing w:after="0"/>
      </w:pPr>
    </w:p>
    <w:p w14:paraId="0E7ED683" w14:textId="77777777" w:rsidR="009F354D" w:rsidRDefault="009F354D" w:rsidP="00140EEB">
      <w:pPr>
        <w:spacing w:after="0"/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3"/>
        <w:gridCol w:w="7082"/>
      </w:tblGrid>
      <w:tr w:rsidR="00AD35F7" w14:paraId="7419CCA9" w14:textId="77777777" w:rsidTr="0085438A">
        <w:trPr>
          <w:trHeight w:val="231"/>
        </w:trPr>
        <w:tc>
          <w:tcPr>
            <w:tcW w:w="14175" w:type="dxa"/>
            <w:gridSpan w:val="2"/>
            <w:shd w:val="clear" w:color="auto" w:fill="C6D9F1"/>
            <w:vAlign w:val="center"/>
          </w:tcPr>
          <w:p w14:paraId="32F82114" w14:textId="77777777" w:rsidR="00AD35F7" w:rsidRDefault="00AD35F7" w:rsidP="0085438A">
            <w:pPr>
              <w:spacing w:after="0"/>
              <w:jc w:val="center"/>
            </w:pPr>
            <w:r w:rsidRPr="00575723">
              <w:rPr>
                <w:rFonts w:ascii="Arial" w:hAnsi="Arial"/>
                <w:b/>
              </w:rPr>
              <w:t>Tempat Persetujuan</w:t>
            </w:r>
          </w:p>
        </w:tc>
      </w:tr>
      <w:tr w:rsidR="00AD35F7" w14:paraId="66A50894" w14:textId="77777777" w:rsidTr="00636974">
        <w:trPr>
          <w:trHeight w:val="1131"/>
        </w:trPr>
        <w:tc>
          <w:tcPr>
            <w:tcW w:w="7093" w:type="dxa"/>
            <w:shd w:val="clear" w:color="auto" w:fill="auto"/>
          </w:tcPr>
          <w:p w14:paraId="2D630B36" w14:textId="77777777" w:rsidR="005B54DF" w:rsidRDefault="005B54DF" w:rsidP="00885E1C">
            <w:pPr>
              <w:jc w:val="center"/>
              <w:rPr>
                <w:rFonts w:ascii="Arial" w:hAnsi="Arial"/>
                <w:b/>
                <w:noProof/>
                <w:lang w:eastAsia="id-ID"/>
              </w:rPr>
            </w:pPr>
          </w:p>
          <w:p w14:paraId="37E1E1ED" w14:textId="73C01512" w:rsidR="00AD35F7" w:rsidRDefault="00AD35F7" w:rsidP="00885E1C">
            <w:pPr>
              <w:jc w:val="center"/>
              <w:rPr>
                <w:rFonts w:ascii="Arial" w:hAnsi="Arial"/>
                <w:b/>
              </w:rPr>
            </w:pPr>
            <w:r w:rsidRPr="00575723">
              <w:rPr>
                <w:rFonts w:ascii="Arial" w:hAnsi="Arial"/>
                <w:b/>
              </w:rPr>
              <w:t>Pimpinan Audit</w:t>
            </w:r>
            <w:r w:rsidRPr="00575723">
              <w:rPr>
                <w:rFonts w:ascii="Arial" w:hAnsi="Arial"/>
                <w:b/>
                <w:lang w:val="en-US"/>
              </w:rPr>
              <w:t>i</w:t>
            </w:r>
            <w:bookmarkStart w:id="0" w:name="_GoBack"/>
            <w:bookmarkEnd w:id="0"/>
          </w:p>
          <w:p w14:paraId="6FA52400" w14:textId="72C22BAE" w:rsidR="005B54DF" w:rsidRDefault="005B54DF" w:rsidP="00885E1C">
            <w:pPr>
              <w:jc w:val="center"/>
              <w:rPr>
                <w:rFonts w:ascii="Arial" w:hAnsi="Arial"/>
                <w:b/>
              </w:rPr>
            </w:pPr>
          </w:p>
          <w:p w14:paraId="1CCD6BC7" w14:textId="1E12AEBF" w:rsidR="005B54DF" w:rsidRPr="005B54DF" w:rsidRDefault="005B54DF" w:rsidP="00885E1C">
            <w:pPr>
              <w:jc w:val="center"/>
              <w:rPr>
                <w:b/>
              </w:rPr>
            </w:pPr>
            <w:r>
              <w:rPr>
                <w:rFonts w:ascii="Arial" w:hAnsi="Arial"/>
                <w:b/>
                <w:noProof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E8AD5C3" wp14:editId="73833992">
                      <wp:simplePos x="0" y="0"/>
                      <wp:positionH relativeFrom="column">
                        <wp:posOffset>1377315</wp:posOffset>
                      </wp:positionH>
                      <wp:positionV relativeFrom="paragraph">
                        <wp:posOffset>128108</wp:posOffset>
                      </wp:positionV>
                      <wp:extent cx="1638300" cy="0"/>
                      <wp:effectExtent l="0" t="0" r="19050" b="19050"/>
                      <wp:wrapNone/>
                      <wp:docPr id="4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38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" o:spid="_x0000_s1026" type="#_x0000_t32" style="position:absolute;margin-left:108.45pt;margin-top:10.1pt;width:129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" strokeweight="1pt"/>
                  </w:pict>
                </mc:Fallback>
              </mc:AlternateContent>
            </w:r>
          </w:p>
        </w:tc>
        <w:tc>
          <w:tcPr>
            <w:tcW w:w="7082" w:type="dxa"/>
            <w:shd w:val="clear" w:color="auto" w:fill="auto"/>
          </w:tcPr>
          <w:p w14:paraId="063E0223" w14:textId="77777777" w:rsidR="005B54DF" w:rsidRDefault="005B54DF" w:rsidP="00885E1C">
            <w:pPr>
              <w:jc w:val="center"/>
              <w:rPr>
                <w:rFonts w:ascii="Arial" w:hAnsi="Arial"/>
                <w:b/>
              </w:rPr>
            </w:pPr>
          </w:p>
          <w:p w14:paraId="0FAC78DA" w14:textId="2C93856E" w:rsidR="00AD35F7" w:rsidRPr="00575723" w:rsidRDefault="005B54DF" w:rsidP="00885E1C">
            <w:pPr>
              <w:jc w:val="center"/>
              <w:rPr>
                <w:b/>
              </w:rPr>
            </w:pPr>
            <w:r>
              <w:rPr>
                <w:rFonts w:ascii="Arial" w:hAnsi="Arial"/>
                <w:b/>
                <w:noProof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C2739DA" wp14:editId="41CF7C80">
                      <wp:simplePos x="0" y="0"/>
                      <wp:positionH relativeFrom="column">
                        <wp:posOffset>1329055</wp:posOffset>
                      </wp:positionH>
                      <wp:positionV relativeFrom="paragraph">
                        <wp:posOffset>812327</wp:posOffset>
                      </wp:positionV>
                      <wp:extent cx="1638300" cy="0"/>
                      <wp:effectExtent l="0" t="0" r="19050" b="19050"/>
                      <wp:wrapNone/>
                      <wp:docPr id="3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38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" o:spid="_x0000_s1026" type="#_x0000_t32" style="position:absolute;margin-left:104.65pt;margin-top:63.95pt;width:129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" strokeweight="1pt"/>
                  </w:pict>
                </mc:Fallback>
              </mc:AlternateContent>
            </w:r>
            <w:r w:rsidR="00AD35F7" w:rsidRPr="00575723">
              <w:rPr>
                <w:rFonts w:ascii="Arial" w:hAnsi="Arial"/>
                <w:b/>
              </w:rPr>
              <w:t>Ketua Auditor</w:t>
            </w:r>
          </w:p>
        </w:tc>
      </w:tr>
      <w:tr w:rsidR="00AD35F7" w14:paraId="2C1F4D6C" w14:textId="77777777" w:rsidTr="00636974">
        <w:trPr>
          <w:trHeight w:val="1335"/>
        </w:trPr>
        <w:tc>
          <w:tcPr>
            <w:tcW w:w="14175" w:type="dxa"/>
            <w:gridSpan w:val="2"/>
            <w:shd w:val="clear" w:color="auto" w:fill="auto"/>
          </w:tcPr>
          <w:p w14:paraId="74787550" w14:textId="77777777" w:rsidR="005B54DF" w:rsidRDefault="005B54DF" w:rsidP="00885E1C">
            <w:pPr>
              <w:spacing w:after="0"/>
              <w:jc w:val="center"/>
              <w:rPr>
                <w:rFonts w:ascii="Arial" w:hAnsi="Arial"/>
                <w:b/>
              </w:rPr>
            </w:pPr>
          </w:p>
          <w:p w14:paraId="6446F73F" w14:textId="07AA5535" w:rsidR="00AD35F7" w:rsidRPr="00575723" w:rsidRDefault="00AD35F7" w:rsidP="00885E1C">
            <w:pPr>
              <w:spacing w:after="0"/>
              <w:jc w:val="center"/>
              <w:rPr>
                <w:rFonts w:ascii="Arial" w:hAnsi="Arial"/>
                <w:b/>
              </w:rPr>
            </w:pPr>
            <w:proofErr w:type="spellStart"/>
            <w:r w:rsidRPr="00575723">
              <w:rPr>
                <w:rFonts w:ascii="Arial" w:hAnsi="Arial"/>
                <w:b/>
                <w:lang w:val="en-US"/>
              </w:rPr>
              <w:t>Direview</w:t>
            </w:r>
            <w:proofErr w:type="spellEnd"/>
            <w:r w:rsidRPr="00575723">
              <w:rPr>
                <w:rFonts w:ascii="Arial" w:hAnsi="Arial"/>
                <w:b/>
                <w:lang w:val="en-US"/>
              </w:rPr>
              <w:t xml:space="preserve"> </w:t>
            </w:r>
            <w:proofErr w:type="spellStart"/>
            <w:r w:rsidRPr="00575723">
              <w:rPr>
                <w:rFonts w:ascii="Arial" w:hAnsi="Arial"/>
                <w:b/>
                <w:lang w:val="en-US"/>
              </w:rPr>
              <w:t>oleh</w:t>
            </w:r>
            <w:proofErr w:type="spellEnd"/>
            <w:r w:rsidRPr="00575723">
              <w:rPr>
                <w:rFonts w:ascii="Arial" w:hAnsi="Arial"/>
                <w:b/>
                <w:lang w:val="en-US"/>
              </w:rPr>
              <w:t xml:space="preserve"> :</w:t>
            </w:r>
          </w:p>
          <w:p w14:paraId="4FE81C95" w14:textId="4FC648D8" w:rsidR="00AD35F7" w:rsidRDefault="002828BF" w:rsidP="00885E1C">
            <w:pPr>
              <w:spacing w:after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Kepala Pusat Audit  dan Pengendalian Mutu</w:t>
            </w:r>
          </w:p>
          <w:p w14:paraId="169D510E" w14:textId="77777777" w:rsidR="005B54DF" w:rsidRDefault="005B54DF" w:rsidP="00885E1C">
            <w:pPr>
              <w:spacing w:after="0"/>
              <w:jc w:val="center"/>
              <w:rPr>
                <w:rFonts w:ascii="Arial" w:hAnsi="Arial"/>
                <w:b/>
              </w:rPr>
            </w:pPr>
          </w:p>
          <w:p w14:paraId="2C3B4028" w14:textId="5A12C704" w:rsidR="005B54DF" w:rsidRDefault="005B54DF" w:rsidP="00885E1C">
            <w:pPr>
              <w:spacing w:after="0"/>
              <w:jc w:val="center"/>
              <w:rPr>
                <w:rFonts w:ascii="Arial" w:hAnsi="Arial"/>
                <w:b/>
              </w:rPr>
            </w:pPr>
          </w:p>
          <w:p w14:paraId="78190F9A" w14:textId="621C3309" w:rsidR="005B54DF" w:rsidRDefault="005B54DF" w:rsidP="00885E1C">
            <w:pPr>
              <w:spacing w:after="0"/>
              <w:jc w:val="center"/>
              <w:rPr>
                <w:rFonts w:ascii="Arial" w:hAnsi="Arial"/>
                <w:b/>
              </w:rPr>
            </w:pPr>
          </w:p>
          <w:p w14:paraId="118811CB" w14:textId="6EDECB44" w:rsidR="005B54DF" w:rsidRPr="002828BF" w:rsidRDefault="005B54DF" w:rsidP="00885E1C">
            <w:pPr>
              <w:spacing w:after="0"/>
              <w:jc w:val="center"/>
            </w:pPr>
            <w:r>
              <w:rPr>
                <w:rFonts w:ascii="Arial" w:hAnsi="Arial"/>
                <w:b/>
                <w:noProof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0DA9819" wp14:editId="50C4BA86">
                      <wp:simplePos x="0" y="0"/>
                      <wp:positionH relativeFrom="column">
                        <wp:posOffset>3703955</wp:posOffset>
                      </wp:positionH>
                      <wp:positionV relativeFrom="paragraph">
                        <wp:posOffset>74768</wp:posOffset>
                      </wp:positionV>
                      <wp:extent cx="1638300" cy="0"/>
                      <wp:effectExtent l="0" t="0" r="19050" b="19050"/>
                      <wp:wrapNone/>
                      <wp:docPr id="1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38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" o:spid="_x0000_s1026" type="#_x0000_t32" style="position:absolute;margin-left:291.65pt;margin-top:5.9pt;width:129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" strokeweight="1pt"/>
                  </w:pict>
                </mc:Fallback>
              </mc:AlternateContent>
            </w:r>
          </w:p>
        </w:tc>
      </w:tr>
    </w:tbl>
    <w:p w14:paraId="47E9F64F" w14:textId="77777777" w:rsidR="00140EEB" w:rsidRPr="004B0AF4" w:rsidRDefault="00140EEB" w:rsidP="00140EEB">
      <w:pPr>
        <w:rPr>
          <w:lang w:val="en-US"/>
        </w:rPr>
      </w:pPr>
    </w:p>
    <w:p w14:paraId="759B18E0" w14:textId="77777777" w:rsidR="00140EEB" w:rsidRPr="00B53882" w:rsidRDefault="00140EEB" w:rsidP="00140EEB">
      <w:pPr>
        <w:rPr>
          <w:lang w:val="en-US"/>
        </w:rPr>
      </w:pPr>
    </w:p>
    <w:p w14:paraId="5A1643F5" w14:textId="77777777" w:rsidR="00746826" w:rsidRDefault="00746826"/>
    <w:sectPr w:rsidR="00746826" w:rsidSect="00D4361B">
      <w:headerReference w:type="default" r:id="rId10"/>
      <w:footerReference w:type="default" r:id="rId11"/>
      <w:pgSz w:w="16840" w:h="11907" w:orient="landscape" w:code="9"/>
      <w:pgMar w:top="1440" w:right="1440" w:bottom="1440" w:left="1134" w:header="851" w:footer="851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BC797C" w14:textId="77777777" w:rsidR="00713F87" w:rsidRDefault="00713F87" w:rsidP="001A7F6F">
      <w:pPr>
        <w:spacing w:after="0" w:line="240" w:lineRule="auto"/>
      </w:pPr>
      <w:r>
        <w:separator/>
      </w:r>
    </w:p>
  </w:endnote>
  <w:endnote w:type="continuationSeparator" w:id="0">
    <w:p w14:paraId="2A17EC4A" w14:textId="77777777" w:rsidR="00713F87" w:rsidRDefault="00713F87" w:rsidP="001A7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CD7A09" w14:textId="77777777" w:rsidR="009F354D" w:rsidRPr="00CF3F9D" w:rsidRDefault="009F354D" w:rsidP="009F354D">
    <w:pPr>
      <w:pStyle w:val="Footer"/>
      <w:tabs>
        <w:tab w:val="clear" w:pos="9026"/>
      </w:tabs>
      <w:rPr>
        <w:i/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332196" w14:textId="77777777" w:rsidR="00713F87" w:rsidRDefault="00713F87" w:rsidP="001A7F6F">
      <w:pPr>
        <w:spacing w:after="0" w:line="240" w:lineRule="auto"/>
      </w:pPr>
      <w:r>
        <w:separator/>
      </w:r>
    </w:p>
  </w:footnote>
  <w:footnote w:type="continuationSeparator" w:id="0">
    <w:p w14:paraId="2FA3A7A3" w14:textId="77777777" w:rsidR="00713F87" w:rsidRDefault="00713F87" w:rsidP="001A7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811D07" w14:textId="77777777" w:rsidR="009F354D" w:rsidRPr="00217F91" w:rsidRDefault="009F354D" w:rsidP="009F354D">
    <w:pPr>
      <w:pStyle w:val="Header"/>
      <w:jc w:val="right"/>
      <w:rPr>
        <w:b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165D0E"/>
    <w:multiLevelType w:val="hybridMultilevel"/>
    <w:tmpl w:val="4ED6EA0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101E82"/>
    <w:multiLevelType w:val="hybridMultilevel"/>
    <w:tmpl w:val="131451D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137B72"/>
    <w:multiLevelType w:val="hybridMultilevel"/>
    <w:tmpl w:val="9190D30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EEB"/>
    <w:rsid w:val="000239AB"/>
    <w:rsid w:val="00074F5E"/>
    <w:rsid w:val="000A7151"/>
    <w:rsid w:val="000B3DD1"/>
    <w:rsid w:val="000E6A30"/>
    <w:rsid w:val="00140EEB"/>
    <w:rsid w:val="00143FA8"/>
    <w:rsid w:val="001A7F6F"/>
    <w:rsid w:val="0020678A"/>
    <w:rsid w:val="002828BF"/>
    <w:rsid w:val="00286EAE"/>
    <w:rsid w:val="002F0E9C"/>
    <w:rsid w:val="00325680"/>
    <w:rsid w:val="003303B0"/>
    <w:rsid w:val="003B5E08"/>
    <w:rsid w:val="003C5D5E"/>
    <w:rsid w:val="00411D9E"/>
    <w:rsid w:val="00456D4E"/>
    <w:rsid w:val="004E4E73"/>
    <w:rsid w:val="00511AEA"/>
    <w:rsid w:val="00521080"/>
    <w:rsid w:val="00552CE4"/>
    <w:rsid w:val="005842C9"/>
    <w:rsid w:val="005A06B4"/>
    <w:rsid w:val="005A3BF7"/>
    <w:rsid w:val="005B54DF"/>
    <w:rsid w:val="005D29D2"/>
    <w:rsid w:val="00636974"/>
    <w:rsid w:val="00645675"/>
    <w:rsid w:val="006C0CB5"/>
    <w:rsid w:val="006D5D71"/>
    <w:rsid w:val="00713F87"/>
    <w:rsid w:val="007224EF"/>
    <w:rsid w:val="0072435D"/>
    <w:rsid w:val="00746826"/>
    <w:rsid w:val="007B544A"/>
    <w:rsid w:val="00814032"/>
    <w:rsid w:val="00821EE4"/>
    <w:rsid w:val="00846F3D"/>
    <w:rsid w:val="0085438A"/>
    <w:rsid w:val="00880C6C"/>
    <w:rsid w:val="00882B8F"/>
    <w:rsid w:val="008C6861"/>
    <w:rsid w:val="00940A2A"/>
    <w:rsid w:val="009B2D55"/>
    <w:rsid w:val="009D6779"/>
    <w:rsid w:val="009F354D"/>
    <w:rsid w:val="00A14466"/>
    <w:rsid w:val="00A41DA0"/>
    <w:rsid w:val="00AA51FE"/>
    <w:rsid w:val="00AC0D43"/>
    <w:rsid w:val="00AD35F7"/>
    <w:rsid w:val="00AD7D20"/>
    <w:rsid w:val="00B6320B"/>
    <w:rsid w:val="00B9468C"/>
    <w:rsid w:val="00C71EE4"/>
    <w:rsid w:val="00C85604"/>
    <w:rsid w:val="00CD5516"/>
    <w:rsid w:val="00D4361B"/>
    <w:rsid w:val="00D90786"/>
    <w:rsid w:val="00DC5552"/>
    <w:rsid w:val="00DC607E"/>
    <w:rsid w:val="00E05D78"/>
    <w:rsid w:val="00EC383F"/>
    <w:rsid w:val="00F61C81"/>
    <w:rsid w:val="00F73E6B"/>
    <w:rsid w:val="00F823CE"/>
    <w:rsid w:val="00F84E3F"/>
    <w:rsid w:val="00FB278B"/>
    <w:rsid w:val="00FE3C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268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EEB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0EE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0EE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0EE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0EEB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EEB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05D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EEB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0EE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0EE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0EE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0EEB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EEB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05D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54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9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FE4B8B-BF29-4246-8BF5-F0796EF8B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5</Pages>
  <Words>537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User-pc</dc:creator>
  <cp:lastModifiedBy>ismail - [2010]</cp:lastModifiedBy>
  <cp:revision>23</cp:revision>
  <cp:lastPrinted>2019-06-27T01:51:00Z</cp:lastPrinted>
  <dcterms:created xsi:type="dcterms:W3CDTF">2017-02-08T02:12:00Z</dcterms:created>
  <dcterms:modified xsi:type="dcterms:W3CDTF">2019-08-29T06:07:00Z</dcterms:modified>
</cp:coreProperties>
</file>